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EB" w:rsidRDefault="00B54B2C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3418C">
        <w:rPr>
          <w:rFonts w:ascii="Times New Roman" w:hAnsi="Times New Roman" w:cs="Times New Roman"/>
          <w:sz w:val="28"/>
          <w:szCs w:val="28"/>
        </w:rPr>
        <w:t>2</w:t>
      </w:r>
      <w:r w:rsidR="002A4E21">
        <w:rPr>
          <w:rFonts w:ascii="Times New Roman" w:hAnsi="Times New Roman" w:cs="Times New Roman"/>
          <w:sz w:val="28"/>
          <w:szCs w:val="28"/>
        </w:rPr>
        <w:t xml:space="preserve"> слайд.</w:t>
      </w:r>
    </w:p>
    <w:p w:rsidR="00FD709F" w:rsidRDefault="00FD709F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ФГОС ДО (17.10.13) вариативная часть основной общеобразовательной программы ДУ должна отражать приоритетные направления образовательной деятельности, а так же учитывать региональную специфику.</w:t>
      </w:r>
    </w:p>
    <w:p w:rsidR="00FD709F" w:rsidRDefault="00FD709F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регионального компонента дошкольного образования призвано способствовать формированию у дошкольников духовно-нравственных ориентаций, развитию их творческого потенциала.</w:t>
      </w:r>
    </w:p>
    <w:p w:rsidR="00665F75" w:rsidRDefault="00391BA8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в</w:t>
      </w:r>
      <w:r w:rsidR="00665F75" w:rsidRPr="00000117">
        <w:rPr>
          <w:rFonts w:ascii="Times New Roman" w:hAnsi="Times New Roman" w:cs="Times New Roman"/>
          <w:sz w:val="28"/>
          <w:szCs w:val="28"/>
        </w:rPr>
        <w:t xml:space="preserve"> наше время мало внимания уделяется знакомству детей с различными видами декоративно – прикладного искусства и</w:t>
      </w:r>
      <w:r>
        <w:rPr>
          <w:rFonts w:ascii="Times New Roman" w:hAnsi="Times New Roman" w:cs="Times New Roman"/>
          <w:sz w:val="28"/>
          <w:szCs w:val="28"/>
        </w:rPr>
        <w:t xml:space="preserve"> с народными традициями, мною было принято решение реализовать проект «Онежские узоры».</w:t>
      </w:r>
      <w:r w:rsidR="00665F75" w:rsidRPr="00000117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2A4E21" w:rsidRPr="00DD2B15" w:rsidRDefault="00FD709F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B15">
        <w:rPr>
          <w:rFonts w:ascii="Times New Roman" w:hAnsi="Times New Roman" w:cs="Times New Roman"/>
          <w:sz w:val="28"/>
          <w:szCs w:val="28"/>
        </w:rPr>
        <w:t>Э</w:t>
      </w:r>
      <w:r w:rsidR="002A4E21" w:rsidRPr="00DD2B15">
        <w:rPr>
          <w:rFonts w:ascii="Times New Roman" w:hAnsi="Times New Roman" w:cs="Times New Roman"/>
          <w:sz w:val="28"/>
          <w:szCs w:val="28"/>
        </w:rPr>
        <w:t>ффективным средством развития</w:t>
      </w:r>
      <w:r w:rsidRPr="00DD2B1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творческих способностей детей в декоративном рисовании, а так же способности художественно-образного восприятия</w:t>
      </w:r>
      <w:r w:rsidR="00DD2B15" w:rsidRPr="00DD2B1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2A4E21" w:rsidRPr="00DD2B15">
        <w:rPr>
          <w:rFonts w:ascii="Times New Roman" w:hAnsi="Times New Roman" w:cs="Times New Roman"/>
          <w:sz w:val="28"/>
          <w:szCs w:val="28"/>
        </w:rPr>
        <w:t xml:space="preserve">является осуществление педагогических проектов по приобщению детей к народному декоративно-прикладному искусству, так как во время их реализации можно использовать разнообразные формы </w:t>
      </w:r>
      <w:proofErr w:type="gramStart"/>
      <w:r w:rsidR="002A4E21" w:rsidRPr="00DD2B15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="002A4E21" w:rsidRPr="00DD2B15">
        <w:rPr>
          <w:rFonts w:ascii="Times New Roman" w:hAnsi="Times New Roman" w:cs="Times New Roman"/>
          <w:sz w:val="28"/>
          <w:szCs w:val="28"/>
        </w:rPr>
        <w:t xml:space="preserve"> как с детьми, так и с родителями.</w:t>
      </w:r>
    </w:p>
    <w:p w:rsidR="002A4E21" w:rsidRDefault="00B54B2C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3418C">
        <w:rPr>
          <w:rFonts w:ascii="Times New Roman" w:hAnsi="Times New Roman" w:cs="Times New Roman"/>
          <w:sz w:val="28"/>
          <w:szCs w:val="28"/>
        </w:rPr>
        <w:t>3 слайд</w:t>
      </w:r>
    </w:p>
    <w:p w:rsidR="00C07933" w:rsidRDefault="00C07933" w:rsidP="00B54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117">
        <w:rPr>
          <w:rFonts w:ascii="Times New Roman" w:eastAsia="Times New Roman" w:hAnsi="Times New Roman" w:cs="Times New Roman"/>
          <w:sz w:val="28"/>
          <w:szCs w:val="28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«Онежские узоры»</w:t>
      </w:r>
      <w:r w:rsidRPr="00000117">
        <w:rPr>
          <w:rFonts w:ascii="Times New Roman" w:eastAsia="Times New Roman" w:hAnsi="Times New Roman" w:cs="Times New Roman"/>
          <w:sz w:val="28"/>
          <w:szCs w:val="28"/>
        </w:rPr>
        <w:t xml:space="preserve"> направлен на развитие художественно-творческих способностей детей, формирование художественного вкуса детей, воспитание патриотических чувств, разработан с учётом   ФГОС дошкольного образования, принятым 17.10.2013, основными принципами которого являются личностно-развивающий и гуманистический характер взаимодействия взрослых и детей, реализацию образовательной программы в форме творческой активности, обеспечивающей художественно-эстетическое развитие ребёнка.</w:t>
      </w:r>
    </w:p>
    <w:p w:rsidR="008E3AD8" w:rsidRPr="008E3AD8" w:rsidRDefault="008E3AD8" w:rsidP="008E3AD8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E3AD8">
        <w:rPr>
          <w:rFonts w:ascii="Times New Roman" w:eastAsia="Times New Roman" w:hAnsi="Times New Roman"/>
          <w:sz w:val="28"/>
          <w:szCs w:val="28"/>
        </w:rPr>
        <w:t>Задачи проекта:</w:t>
      </w:r>
    </w:p>
    <w:p w:rsidR="008E3AD8" w:rsidRPr="00DB6932" w:rsidRDefault="008E3AD8" w:rsidP="008E3AD8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DB6932">
        <w:rPr>
          <w:rFonts w:ascii="Times New Roman" w:eastAsia="Times New Roman" w:hAnsi="Times New Roman"/>
          <w:sz w:val="28"/>
          <w:szCs w:val="28"/>
          <w:u w:val="single"/>
        </w:rPr>
        <w:t>Образовательные:</w:t>
      </w:r>
    </w:p>
    <w:p w:rsidR="008E3AD8" w:rsidRPr="00DB6932" w:rsidRDefault="008E3AD8" w:rsidP="008E3AD8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6932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DB6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формировать художественно-образное восприятие произведений народного декоративно-прикладного искусства, приобщая детей к истокам народной культуры через знакомство с онежской росписью. </w:t>
      </w:r>
    </w:p>
    <w:p w:rsidR="008E3AD8" w:rsidRPr="00DB6932" w:rsidRDefault="008E3AD8" w:rsidP="008E3AD8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6932">
        <w:rPr>
          <w:rFonts w:ascii="Times New Roman" w:hAnsi="Times New Roman" w:cs="Times New Roman"/>
          <w:bCs/>
          <w:color w:val="000000"/>
          <w:sz w:val="28"/>
          <w:szCs w:val="28"/>
        </w:rPr>
        <w:t>- формировать  специальные художественно-изобразительные знания, умения и навыки в декоративном рисовании на основе онежской росписи.</w:t>
      </w:r>
    </w:p>
    <w:p w:rsidR="008E3AD8" w:rsidRPr="00DB6932" w:rsidRDefault="008E3AD8" w:rsidP="008E3AD8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DB6932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Развивающие:</w:t>
      </w:r>
    </w:p>
    <w:p w:rsidR="008E3AD8" w:rsidRPr="00DB6932" w:rsidRDefault="008E3AD8" w:rsidP="008E3AD8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6932">
        <w:rPr>
          <w:rFonts w:ascii="Times New Roman" w:hAnsi="Times New Roman" w:cs="Times New Roman"/>
          <w:bCs/>
          <w:color w:val="000000"/>
          <w:sz w:val="28"/>
          <w:szCs w:val="28"/>
        </w:rPr>
        <w:t>-развивать художественно-творческую активность ребёнка в декоративном рисовании;</w:t>
      </w:r>
    </w:p>
    <w:p w:rsidR="008E3AD8" w:rsidRPr="00DB6932" w:rsidRDefault="008E3AD8" w:rsidP="008E3AD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B6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развивать </w:t>
      </w:r>
      <w:r w:rsidRPr="00DB6932">
        <w:rPr>
          <w:rFonts w:ascii="Times New Roman" w:hAnsi="Times New Roman" w:cs="Times New Roman"/>
          <w:sz w:val="28"/>
          <w:szCs w:val="28"/>
        </w:rPr>
        <w:t>психические процессы:  восприятие, внимание, память, мышление.</w:t>
      </w:r>
    </w:p>
    <w:p w:rsidR="008E3AD8" w:rsidRPr="00DB6932" w:rsidRDefault="008E3AD8" w:rsidP="008E3AD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DB6932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</w:p>
    <w:p w:rsidR="008E3AD8" w:rsidRPr="00DB6932" w:rsidRDefault="008E3AD8" w:rsidP="008E3AD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B6932">
        <w:rPr>
          <w:rFonts w:ascii="Times New Roman" w:hAnsi="Times New Roman" w:cs="Times New Roman"/>
          <w:sz w:val="28"/>
          <w:szCs w:val="28"/>
        </w:rPr>
        <w:t>-воспитывать любовь и интерес к народному творчеству;</w:t>
      </w:r>
    </w:p>
    <w:p w:rsidR="008E3AD8" w:rsidRPr="008E3AD8" w:rsidRDefault="008E3AD8" w:rsidP="008E3AD8">
      <w:pPr>
        <w:spacing w:after="0"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6932">
        <w:rPr>
          <w:rFonts w:ascii="Times New Roman" w:hAnsi="Times New Roman" w:cs="Times New Roman"/>
          <w:sz w:val="28"/>
          <w:szCs w:val="28"/>
        </w:rPr>
        <w:t>- воспитывать положительное отношение к результатам своей деятельности.</w:t>
      </w:r>
    </w:p>
    <w:p w:rsidR="00391BA8" w:rsidRPr="00000117" w:rsidRDefault="00391BA8" w:rsidP="00B54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01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Любовь к своей отчизне формируется  у ребенка с самого раннего детства, когда он восприимчив к яркому, новому. Через знакомство с народным декоративно-прикладным искусством, которое несет в себе национальные традиции, дошкольник соприкасается с жизнью народа, с тем, чем народ живет в прошлом и настоящем. </w:t>
      </w:r>
    </w:p>
    <w:p w:rsidR="00391BA8" w:rsidRPr="00124539" w:rsidRDefault="00391BA8" w:rsidP="00B54B2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000117">
        <w:rPr>
          <w:rFonts w:ascii="Times New Roman" w:hAnsi="Times New Roman" w:cs="Times New Roman"/>
          <w:sz w:val="28"/>
          <w:szCs w:val="28"/>
        </w:rPr>
        <w:t xml:space="preserve">скусство пробуждает первые яркие, образные представления о Родине, ее культуре, способствует воспитанию чувства прекрасного, развивает творческие способности детей. </w:t>
      </w:r>
    </w:p>
    <w:p w:rsidR="00C07933" w:rsidRDefault="00B54B2C" w:rsidP="00B54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C07933">
        <w:rPr>
          <w:rFonts w:ascii="Times New Roman" w:eastAsia="Times New Roman" w:hAnsi="Times New Roman" w:cs="Times New Roman"/>
          <w:sz w:val="28"/>
          <w:szCs w:val="28"/>
        </w:rPr>
        <w:t>4 слайд</w:t>
      </w:r>
    </w:p>
    <w:p w:rsidR="00C07933" w:rsidRDefault="00C07933" w:rsidP="00B54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Используемые формы работы, а так же методы и приёмы во время реализации педагогического проекта представлены на слайде.</w:t>
      </w:r>
    </w:p>
    <w:p w:rsidR="00391BA8" w:rsidRDefault="00391BA8" w:rsidP="00B54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совместной деятельности воспитателя с детьми можно отнести беседы, дидактические игры, рассматривание фотографий, иллюстраций и подлинных образцов онежской росписи.</w:t>
      </w:r>
    </w:p>
    <w:p w:rsidR="00C07933" w:rsidRDefault="00391BA8" w:rsidP="00B54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 совместной деятельности родителей с детьми, во время реализации данного проекта, можно отнести предложение расписать дома тарелочку в стиле онежской росписи. </w:t>
      </w:r>
    </w:p>
    <w:p w:rsidR="00B54B2C" w:rsidRDefault="00B54B2C" w:rsidP="00B54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="00C07933">
        <w:rPr>
          <w:rFonts w:ascii="Times New Roman" w:eastAsia="Times New Roman" w:hAnsi="Times New Roman" w:cs="Times New Roman"/>
          <w:sz w:val="28"/>
          <w:szCs w:val="28"/>
        </w:rPr>
        <w:t>5 слайд.</w:t>
      </w:r>
    </w:p>
    <w:p w:rsidR="00761444" w:rsidRPr="00A1686F" w:rsidRDefault="00761444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86F">
        <w:rPr>
          <w:rFonts w:ascii="Times New Roman" w:hAnsi="Times New Roman" w:cs="Times New Roman"/>
          <w:color w:val="000000"/>
          <w:sz w:val="28"/>
          <w:szCs w:val="28"/>
        </w:rPr>
        <w:t>В ходе реализации проекта нами была проведена серия занятий:</w:t>
      </w:r>
    </w:p>
    <w:p w:rsidR="00391BA8" w:rsidRDefault="00761444" w:rsidP="00B54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 время инт</w:t>
      </w:r>
      <w:r w:rsidR="005758CB">
        <w:rPr>
          <w:rFonts w:ascii="Times New Roman" w:eastAsia="Times New Roman" w:hAnsi="Times New Roman" w:cs="Times New Roman"/>
          <w:sz w:val="28"/>
          <w:szCs w:val="28"/>
        </w:rPr>
        <w:t>егрированного занятия «Ярмарка»</w:t>
      </w:r>
      <w:r>
        <w:rPr>
          <w:rFonts w:ascii="Times New Roman" w:eastAsia="Times New Roman" w:hAnsi="Times New Roman" w:cs="Times New Roman"/>
          <w:sz w:val="28"/>
          <w:szCs w:val="28"/>
        </w:rPr>
        <w:t>, с детьми были закреплены представления о русских народных промыслах; дети познакомились с онежской росписью, с её историей, характерными особенностями</w:t>
      </w:r>
      <w:r w:rsidR="00B873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7322" w:rsidRDefault="00B54B2C" w:rsidP="00B54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5758C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6</w:t>
      </w:r>
      <w:r w:rsidR="00B87322">
        <w:rPr>
          <w:rFonts w:ascii="Times New Roman" w:eastAsia="Times New Roman" w:hAnsi="Times New Roman" w:cs="Times New Roman"/>
          <w:sz w:val="28"/>
          <w:szCs w:val="28"/>
        </w:rPr>
        <w:t xml:space="preserve"> слайд.</w:t>
      </w:r>
    </w:p>
    <w:p w:rsidR="00B87322" w:rsidRDefault="00B87322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занятиях </w:t>
      </w:r>
      <w:r w:rsidRPr="00A1686F">
        <w:rPr>
          <w:rFonts w:ascii="Times New Roman" w:hAnsi="Times New Roman" w:cs="Times New Roman"/>
          <w:color w:val="000000"/>
          <w:sz w:val="28"/>
          <w:szCs w:val="28"/>
        </w:rPr>
        <w:t>«Расписная ложка» и «Расписной бочонок»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мы познакомили детей</w:t>
      </w:r>
      <w:r w:rsidRPr="00A1686F">
        <w:rPr>
          <w:rFonts w:ascii="Times New Roman" w:hAnsi="Times New Roman" w:cs="Times New Roman"/>
          <w:color w:val="000000"/>
          <w:sz w:val="28"/>
          <w:szCs w:val="28"/>
        </w:rPr>
        <w:t xml:space="preserve"> с цветовой гаммой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686F">
        <w:rPr>
          <w:rFonts w:ascii="Times New Roman" w:hAnsi="Times New Roman" w:cs="Times New Roman"/>
          <w:color w:val="000000"/>
          <w:sz w:val="28"/>
          <w:szCs w:val="28"/>
        </w:rPr>
        <w:t>и рисованием элементов онежской росписи.</w:t>
      </w:r>
    </w:p>
    <w:p w:rsidR="00C9076D" w:rsidRDefault="00B54B2C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758C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7</w:t>
      </w:r>
      <w:r w:rsidR="00C9076D">
        <w:rPr>
          <w:rFonts w:ascii="Times New Roman" w:hAnsi="Times New Roman" w:cs="Times New Roman"/>
          <w:color w:val="000000"/>
          <w:sz w:val="28"/>
          <w:szCs w:val="28"/>
        </w:rPr>
        <w:t xml:space="preserve"> слайд.</w:t>
      </w:r>
    </w:p>
    <w:p w:rsidR="00C9076D" w:rsidRDefault="00C9076D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076D">
        <w:rPr>
          <w:rFonts w:ascii="Times New Roman" w:hAnsi="Times New Roman" w:cs="Times New Roman"/>
          <w:color w:val="000000"/>
          <w:sz w:val="28"/>
          <w:szCs w:val="28"/>
        </w:rPr>
        <w:t>Знакомство с составлением композиций мы проводили на занятиях: «Закладка для книг», «Платочки для матрёшек», «Декоративное панно» и «Узор для доски»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9076D">
        <w:rPr>
          <w:rFonts w:ascii="Times New Roman" w:hAnsi="Times New Roman" w:cs="Times New Roman"/>
          <w:color w:val="000000"/>
          <w:sz w:val="28"/>
          <w:szCs w:val="28"/>
        </w:rPr>
        <w:t xml:space="preserve">  Во время проведения занятий учитывался индивидуальный подход, так например, во время проведения непосредственно образовательной деятельности «Платочки для матрёшек» для детей, которые рисуют более «размашисто», были предложены платочки чуть больших размеров.</w:t>
      </w:r>
    </w:p>
    <w:p w:rsidR="00C9076D" w:rsidRDefault="00B54B2C" w:rsidP="00B54B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758C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8</w:t>
      </w:r>
      <w:r w:rsidR="005C68CB">
        <w:rPr>
          <w:rFonts w:ascii="Times New Roman" w:eastAsia="Times New Roman" w:hAnsi="Times New Roman" w:cs="Times New Roman"/>
          <w:sz w:val="28"/>
          <w:szCs w:val="28"/>
        </w:rPr>
        <w:t xml:space="preserve"> слайд</w:t>
      </w:r>
    </w:p>
    <w:p w:rsidR="005C68CB" w:rsidRPr="00A1686F" w:rsidRDefault="005C68CB" w:rsidP="00B54B2C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686F">
        <w:rPr>
          <w:rFonts w:ascii="Times New Roman" w:hAnsi="Times New Roman"/>
          <w:bCs/>
          <w:color w:val="000000"/>
          <w:sz w:val="28"/>
          <w:szCs w:val="28"/>
        </w:rPr>
        <w:t>В ходе наблюдений за самостоятельной творческой деятельностью детей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во время реализации проекта, я отметила</w:t>
      </w:r>
      <w:r w:rsidRPr="00A1686F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A1686F">
        <w:rPr>
          <w:rFonts w:ascii="Times New Roman" w:hAnsi="Times New Roman"/>
          <w:sz w:val="28"/>
          <w:szCs w:val="28"/>
        </w:rPr>
        <w:t>что интерес к заданиям, связанным с декоративным рисованием у большинства детей повысился:</w:t>
      </w:r>
    </w:p>
    <w:p w:rsidR="005C68CB" w:rsidRDefault="005C68CB" w:rsidP="00B54B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86F">
        <w:rPr>
          <w:rFonts w:ascii="Times New Roman" w:hAnsi="Times New Roman"/>
          <w:sz w:val="28"/>
          <w:szCs w:val="28"/>
        </w:rPr>
        <w:t xml:space="preserve"> в свободное от занятий время дети занимались рисованием элементов, составлением композиций в геометрических фигурах, играли в дидактические игры, раскрашивали раскраски, рассматривали альбом «Онежские узоры» и предметы, расписанные онежской росписью.</w:t>
      </w:r>
    </w:p>
    <w:p w:rsidR="005C68CB" w:rsidRDefault="00B54B2C" w:rsidP="00B54B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758CB">
        <w:rPr>
          <w:rFonts w:ascii="Times New Roman" w:hAnsi="Times New Roman"/>
          <w:sz w:val="28"/>
          <w:szCs w:val="28"/>
        </w:rPr>
        <w:t xml:space="preserve">                              9</w:t>
      </w:r>
      <w:r w:rsidR="005C68CB">
        <w:rPr>
          <w:rFonts w:ascii="Times New Roman" w:hAnsi="Times New Roman"/>
          <w:sz w:val="28"/>
          <w:szCs w:val="28"/>
        </w:rPr>
        <w:t xml:space="preserve"> слайд</w:t>
      </w:r>
    </w:p>
    <w:p w:rsidR="005C68CB" w:rsidRPr="005C68CB" w:rsidRDefault="005C68CB" w:rsidP="00B54B2C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686F">
        <w:rPr>
          <w:rFonts w:ascii="Times New Roman" w:hAnsi="Times New Roman" w:cs="Times New Roman"/>
          <w:sz w:val="28"/>
          <w:szCs w:val="28"/>
        </w:rPr>
        <w:lastRenderedPageBreak/>
        <w:t>Во время реализации педагогического проекта для педагогов была проведена консультация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7B6350">
        <w:rPr>
          <w:rFonts w:ascii="Times New Roman" w:eastAsia="Times New Roman" w:hAnsi="Times New Roman" w:cs="Times New Roman"/>
          <w:bCs/>
          <w:sz w:val="28"/>
          <w:szCs w:val="28"/>
        </w:rPr>
        <w:t>Декоративно-прикладное искусство как средство развития творческих способностей детей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открытое занятие «Закладки для книг».</w:t>
      </w:r>
    </w:p>
    <w:p w:rsidR="005C68CB" w:rsidRDefault="005C68CB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86F">
        <w:rPr>
          <w:rFonts w:ascii="Times New Roman" w:hAnsi="Times New Roman" w:cs="Times New Roman"/>
          <w:sz w:val="28"/>
          <w:szCs w:val="28"/>
        </w:rPr>
        <w:t xml:space="preserve"> Для родителей были оформлены буклеты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8CB">
        <w:rPr>
          <w:rFonts w:ascii="Times New Roman" w:hAnsi="Times New Roman" w:cs="Times New Roman"/>
          <w:sz w:val="28"/>
          <w:szCs w:val="28"/>
        </w:rPr>
        <w:t>«Роль декоративно-прикладного искусства в развитии детей»</w:t>
      </w:r>
      <w:r w:rsidRPr="00A1686F">
        <w:rPr>
          <w:rFonts w:ascii="Times New Roman" w:hAnsi="Times New Roman" w:cs="Times New Roman"/>
          <w:sz w:val="28"/>
          <w:szCs w:val="28"/>
        </w:rPr>
        <w:t xml:space="preserve">, и  была организованна выставка детских работ, приглашения на которую дети оформляли совместно с воспитателем. Так же родителям было предложено </w:t>
      </w:r>
      <w:r>
        <w:rPr>
          <w:rFonts w:ascii="Times New Roman" w:hAnsi="Times New Roman" w:cs="Times New Roman"/>
          <w:sz w:val="28"/>
          <w:szCs w:val="28"/>
        </w:rPr>
        <w:t xml:space="preserve">дома </w:t>
      </w:r>
      <w:r w:rsidRPr="00A1686F">
        <w:rPr>
          <w:rFonts w:ascii="Times New Roman" w:hAnsi="Times New Roman" w:cs="Times New Roman"/>
          <w:sz w:val="28"/>
          <w:szCs w:val="28"/>
        </w:rPr>
        <w:t>расписать совместно с ребёнком тарелочку в стиле онежской росписи.</w:t>
      </w:r>
    </w:p>
    <w:p w:rsidR="002C0A9C" w:rsidRDefault="00B54B2C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58CB">
        <w:rPr>
          <w:rFonts w:ascii="Times New Roman" w:hAnsi="Times New Roman" w:cs="Times New Roman"/>
          <w:sz w:val="28"/>
          <w:szCs w:val="28"/>
        </w:rPr>
        <w:t xml:space="preserve">                              10</w:t>
      </w:r>
      <w:r w:rsidR="002C0A9C">
        <w:rPr>
          <w:rFonts w:ascii="Times New Roman" w:hAnsi="Times New Roman" w:cs="Times New Roman"/>
          <w:sz w:val="28"/>
          <w:szCs w:val="28"/>
        </w:rPr>
        <w:t xml:space="preserve"> слайд</w:t>
      </w:r>
    </w:p>
    <w:p w:rsidR="002C0A9C" w:rsidRDefault="002C0A9C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86F">
        <w:rPr>
          <w:rFonts w:ascii="Times New Roman" w:hAnsi="Times New Roman" w:cs="Times New Roman"/>
          <w:sz w:val="28"/>
          <w:szCs w:val="28"/>
        </w:rPr>
        <w:t xml:space="preserve">Продуктом проектной деятельности стали: выставка детских работ и </w:t>
      </w:r>
      <w:proofErr w:type="gramStart"/>
      <w:r w:rsidRPr="00A1686F">
        <w:rPr>
          <w:rFonts w:ascii="Times New Roman" w:hAnsi="Times New Roman" w:cs="Times New Roman"/>
          <w:sz w:val="28"/>
          <w:szCs w:val="28"/>
        </w:rPr>
        <w:t>созданный</w:t>
      </w:r>
      <w:proofErr w:type="gramEnd"/>
      <w:r w:rsidR="005758CB">
        <w:rPr>
          <w:rFonts w:ascii="Times New Roman" w:hAnsi="Times New Roman" w:cs="Times New Roman"/>
          <w:sz w:val="28"/>
          <w:szCs w:val="28"/>
        </w:rPr>
        <w:t xml:space="preserve"> в группе</w:t>
      </w:r>
      <w:r w:rsidRPr="00A1686F">
        <w:rPr>
          <w:rFonts w:ascii="Times New Roman" w:hAnsi="Times New Roman" w:cs="Times New Roman"/>
          <w:sz w:val="28"/>
          <w:szCs w:val="28"/>
        </w:rPr>
        <w:t xml:space="preserve"> мини-музей «Онежские узоры», который пополнялся на протяжении проведения проекта.</w:t>
      </w:r>
    </w:p>
    <w:p w:rsidR="002C0A9C" w:rsidRDefault="00B54B2C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758CB">
        <w:rPr>
          <w:rFonts w:ascii="Times New Roman" w:hAnsi="Times New Roman" w:cs="Times New Roman"/>
          <w:sz w:val="28"/>
          <w:szCs w:val="28"/>
        </w:rPr>
        <w:t xml:space="preserve">                              11</w:t>
      </w:r>
      <w:r w:rsidR="002C0A9C">
        <w:rPr>
          <w:rFonts w:ascii="Times New Roman" w:hAnsi="Times New Roman" w:cs="Times New Roman"/>
          <w:sz w:val="28"/>
          <w:szCs w:val="28"/>
        </w:rPr>
        <w:t xml:space="preserve"> слайд</w:t>
      </w:r>
    </w:p>
    <w:p w:rsidR="002C0A9C" w:rsidRPr="005C68CB" w:rsidRDefault="002C0A9C" w:rsidP="00B54B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хотелось сказать, что отметив результаты двухмесячного проекта, я разработала программу кружка «Онежские мастера»</w:t>
      </w:r>
      <w:r w:rsidR="005E0413">
        <w:rPr>
          <w:rFonts w:ascii="Times New Roman" w:hAnsi="Times New Roman" w:cs="Times New Roman"/>
          <w:sz w:val="28"/>
          <w:szCs w:val="28"/>
        </w:rPr>
        <w:t xml:space="preserve"> для детей старшей </w:t>
      </w:r>
      <w:r w:rsidR="008E3AD8">
        <w:rPr>
          <w:rFonts w:ascii="Times New Roman" w:hAnsi="Times New Roman" w:cs="Times New Roman"/>
          <w:sz w:val="28"/>
          <w:szCs w:val="28"/>
        </w:rPr>
        <w:t>группы.</w:t>
      </w:r>
    </w:p>
    <w:p w:rsidR="00C07933" w:rsidRPr="00000117" w:rsidRDefault="00C07933" w:rsidP="00C079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418C" w:rsidRPr="002A4E21" w:rsidRDefault="0083418C" w:rsidP="002A4E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3418C" w:rsidRPr="002A4E21" w:rsidSect="002E6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4E21"/>
    <w:rsid w:val="00124539"/>
    <w:rsid w:val="001D0840"/>
    <w:rsid w:val="00251DA4"/>
    <w:rsid w:val="002A4E21"/>
    <w:rsid w:val="002C0A9C"/>
    <w:rsid w:val="002E64EB"/>
    <w:rsid w:val="003157D1"/>
    <w:rsid w:val="00391BA8"/>
    <w:rsid w:val="005758CB"/>
    <w:rsid w:val="00581EA0"/>
    <w:rsid w:val="005C68CB"/>
    <w:rsid w:val="005E0413"/>
    <w:rsid w:val="005F06EB"/>
    <w:rsid w:val="00665F75"/>
    <w:rsid w:val="00687151"/>
    <w:rsid w:val="00761444"/>
    <w:rsid w:val="0083418C"/>
    <w:rsid w:val="008E3AD8"/>
    <w:rsid w:val="00B54B2C"/>
    <w:rsid w:val="00B87322"/>
    <w:rsid w:val="00C07933"/>
    <w:rsid w:val="00C330F6"/>
    <w:rsid w:val="00C9076D"/>
    <w:rsid w:val="00DD2B15"/>
    <w:rsid w:val="00FD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2A4E21"/>
  </w:style>
  <w:style w:type="paragraph" w:styleId="a3">
    <w:name w:val="List Paragraph"/>
    <w:basedOn w:val="a"/>
    <w:uiPriority w:val="34"/>
    <w:qFormat/>
    <w:rsid w:val="005C68C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2018-10-14T15:07:00Z</cp:lastPrinted>
  <dcterms:created xsi:type="dcterms:W3CDTF">2018-10-07T18:23:00Z</dcterms:created>
  <dcterms:modified xsi:type="dcterms:W3CDTF">2021-09-09T13:16:00Z</dcterms:modified>
</cp:coreProperties>
</file>